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f558fcf7a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92c31ed82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 Lipoglav,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5fb79366c42e6" /><Relationship Type="http://schemas.openxmlformats.org/officeDocument/2006/relationships/numbering" Target="/word/numbering.xml" Id="Ra09b51738d4b4b9e" /><Relationship Type="http://schemas.openxmlformats.org/officeDocument/2006/relationships/settings" Target="/word/settings.xml" Id="R397b5cbd337d46ad" /><Relationship Type="http://schemas.openxmlformats.org/officeDocument/2006/relationships/image" Target="/word/media/0c8dfe48-e8ea-4789-9b19-78221aa3964b.png" Id="R06c92c31ed824cea" /></Relationships>
</file>