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3f3269f3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e0e8e915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Mocvirje,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7e5601e594b37" /><Relationship Type="http://schemas.openxmlformats.org/officeDocument/2006/relationships/numbering" Target="/word/numbering.xml" Id="R1f982cfc28a1472d" /><Relationship Type="http://schemas.openxmlformats.org/officeDocument/2006/relationships/settings" Target="/word/settings.xml" Id="Rce16afc3136641e5" /><Relationship Type="http://schemas.openxmlformats.org/officeDocument/2006/relationships/image" Target="/word/media/f03bb044-41d7-4754-a68b-07f194b27f8f.png" Id="R9cc1e0e8e9154a27" /></Relationships>
</file>