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5173352b6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18e78686e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Cerkev,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41693f1614d68" /><Relationship Type="http://schemas.openxmlformats.org/officeDocument/2006/relationships/numbering" Target="/word/numbering.xml" Id="R0b02d93a8361401a" /><Relationship Type="http://schemas.openxmlformats.org/officeDocument/2006/relationships/settings" Target="/word/settings.xml" Id="Rb2013dfaf2534fec" /><Relationship Type="http://schemas.openxmlformats.org/officeDocument/2006/relationships/image" Target="/word/media/96c6f0a6-54c6-4f22-9181-fb12ac1f8001.png" Id="R99c18e78686e4e60" /></Relationships>
</file>