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ee0a503ec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d542f24c6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Oplotnica,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2049b711c4a28" /><Relationship Type="http://schemas.openxmlformats.org/officeDocument/2006/relationships/numbering" Target="/word/numbering.xml" Id="Rc939a8f4ec114910" /><Relationship Type="http://schemas.openxmlformats.org/officeDocument/2006/relationships/settings" Target="/word/settings.xml" Id="R5ed8e036f7f241e4" /><Relationship Type="http://schemas.openxmlformats.org/officeDocument/2006/relationships/image" Target="/word/media/566c64c5-ea65-4c14-9814-b35c591a69e6.png" Id="R791d542f24c64356" /></Relationships>
</file>