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4761e9e53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d83159fca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Pijava Gorica,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771d6d9e64f54" /><Relationship Type="http://schemas.openxmlformats.org/officeDocument/2006/relationships/numbering" Target="/word/numbering.xml" Id="R5050262305ed4cb0" /><Relationship Type="http://schemas.openxmlformats.org/officeDocument/2006/relationships/settings" Target="/word/settings.xml" Id="R3f639d89456549b5" /><Relationship Type="http://schemas.openxmlformats.org/officeDocument/2006/relationships/image" Target="/word/media/3ded001d-144e-4ca0-b5a7-942f7e0fbde6.png" Id="Rcefd83159fca46ce" /></Relationships>
</file>