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a32bb935b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26a15ca15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Primoz pri Ljubnem,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d0b694a1b48b1" /><Relationship Type="http://schemas.openxmlformats.org/officeDocument/2006/relationships/numbering" Target="/word/numbering.xml" Id="Ra39e84625f384022" /><Relationship Type="http://schemas.openxmlformats.org/officeDocument/2006/relationships/settings" Target="/word/settings.xml" Id="R82ff6616e13a4d03" /><Relationship Type="http://schemas.openxmlformats.org/officeDocument/2006/relationships/image" Target="/word/media/c84dcc45-b213-4a49-ae66-24749530bcfa.png" Id="R27f26a15ca1541d4" /></Relationships>
</file>