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3847b1159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11d0c6fb0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Prvi Javrovec,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3450fa24b46dd" /><Relationship Type="http://schemas.openxmlformats.org/officeDocument/2006/relationships/numbering" Target="/word/numbering.xml" Id="R6babc92eef814436" /><Relationship Type="http://schemas.openxmlformats.org/officeDocument/2006/relationships/settings" Target="/word/settings.xml" Id="Ra8a12723f29b44e3" /><Relationship Type="http://schemas.openxmlformats.org/officeDocument/2006/relationships/image" Target="/word/media/9b10f4c3-d116-4565-8095-4c83fc1819ad.png" Id="Rc7411d0c6fb0442d" /></Relationships>
</file>