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319bae0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02ece64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Pudob,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2f7e29eb4392" /><Relationship Type="http://schemas.openxmlformats.org/officeDocument/2006/relationships/numbering" Target="/word/numbering.xml" Id="R9c0bd5f37ca84cad" /><Relationship Type="http://schemas.openxmlformats.org/officeDocument/2006/relationships/settings" Target="/word/settings.xml" Id="R0aab6c17d10548cf" /><Relationship Type="http://schemas.openxmlformats.org/officeDocument/2006/relationships/image" Target="/word/media/baf96690-ccc3-4ed3-b9fd-3ff6791f3b5d.png" Id="R151d02ece64a4c7b" /></Relationships>
</file>