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9ad346a71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186c1df85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Rakek,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1151e8f984b90" /><Relationship Type="http://schemas.openxmlformats.org/officeDocument/2006/relationships/numbering" Target="/word/numbering.xml" Id="R9ccb55f85f7547c5" /><Relationship Type="http://schemas.openxmlformats.org/officeDocument/2006/relationships/settings" Target="/word/settings.xml" Id="Rc95aee1aa76e45e2" /><Relationship Type="http://schemas.openxmlformats.org/officeDocument/2006/relationships/image" Target="/word/media/97cf6fc8-c3bc-4539-b46a-48131f93be2e.png" Id="R29c186c1df85438c" /></Relationships>
</file>