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79e78f2f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2a18d02f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Rihtarovci,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c2d92fa746c2" /><Relationship Type="http://schemas.openxmlformats.org/officeDocument/2006/relationships/numbering" Target="/word/numbering.xml" Id="R952b3c554ab94b15" /><Relationship Type="http://schemas.openxmlformats.org/officeDocument/2006/relationships/settings" Target="/word/settings.xml" Id="Raf5408e7fa7843ae" /><Relationship Type="http://schemas.openxmlformats.org/officeDocument/2006/relationships/image" Target="/word/media/a5ffa46d-aae7-4d3e-b9bf-30f36321a703.png" Id="Rbea62a18d02f493c" /></Relationships>
</file>