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0a19a3c4b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27fdb0952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Rogasovci,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9318b1cde4443" /><Relationship Type="http://schemas.openxmlformats.org/officeDocument/2006/relationships/numbering" Target="/word/numbering.xml" Id="Rd87afceb0025499b" /><Relationship Type="http://schemas.openxmlformats.org/officeDocument/2006/relationships/settings" Target="/word/settings.xml" Id="R3e1707b63e6e463b" /><Relationship Type="http://schemas.openxmlformats.org/officeDocument/2006/relationships/image" Target="/word/media/3e47d616-ecfa-4508-85d4-4162a45f7e7e.png" Id="Rd5827fdb0952484f" /></Relationships>
</file>