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23f599418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35f453f82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Rozna Dolina,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951941bc8418a" /><Relationship Type="http://schemas.openxmlformats.org/officeDocument/2006/relationships/numbering" Target="/word/numbering.xml" Id="Rb7c6a1463510444d" /><Relationship Type="http://schemas.openxmlformats.org/officeDocument/2006/relationships/settings" Target="/word/settings.xml" Id="R061fddf3a9af4bb7" /><Relationship Type="http://schemas.openxmlformats.org/officeDocument/2006/relationships/image" Target="/word/media/2e9db57f-ac62-41b4-be57-123892ff5620.png" Id="Rdbf35f453f8247eb" /></Relationships>
</file>