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c61edf0fa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8a1fb1b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813f891f41f9" /><Relationship Type="http://schemas.openxmlformats.org/officeDocument/2006/relationships/numbering" Target="/word/numbering.xml" Id="R13729ef522794a22" /><Relationship Type="http://schemas.openxmlformats.org/officeDocument/2006/relationships/settings" Target="/word/settings.xml" Id="R84efab8fb1664778" /><Relationship Type="http://schemas.openxmlformats.org/officeDocument/2006/relationships/image" Target="/word/media/a112ab47-1b6b-43dd-a2b1-18a18c2f3680.png" Id="R318c8a1fb1bb4e20" /></Relationships>
</file>