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cc43439b9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a9830bf58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Sibelji,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a2e247aeb4ec0" /><Relationship Type="http://schemas.openxmlformats.org/officeDocument/2006/relationships/numbering" Target="/word/numbering.xml" Id="Rde977b59b2f64742" /><Relationship Type="http://schemas.openxmlformats.org/officeDocument/2006/relationships/settings" Target="/word/settings.xml" Id="R673d30d4b1ec4d37" /><Relationship Type="http://schemas.openxmlformats.org/officeDocument/2006/relationships/image" Target="/word/media/a3e9697f-d987-4320-b350-23772dd96d74.png" Id="R881a9830bf58461b" /></Relationships>
</file>