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93111d74a94b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3e6bb076bd47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Sinji Vrh,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0ae54d3e5e42bf" /><Relationship Type="http://schemas.openxmlformats.org/officeDocument/2006/relationships/numbering" Target="/word/numbering.xml" Id="R05c61189644041e3" /><Relationship Type="http://schemas.openxmlformats.org/officeDocument/2006/relationships/settings" Target="/word/settings.xml" Id="R9112c26f81904329" /><Relationship Type="http://schemas.openxmlformats.org/officeDocument/2006/relationships/image" Target="/word/media/1484d6a9-51a8-4635-ae59-e4f473703e17.png" Id="R8c3e6bb076bd4788" /></Relationships>
</file>