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cd6bc0aa1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bfb4affcb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Slap ob Idrijci,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882df9cc640e5" /><Relationship Type="http://schemas.openxmlformats.org/officeDocument/2006/relationships/numbering" Target="/word/numbering.xml" Id="R936b274d02cf4d8a" /><Relationship Type="http://schemas.openxmlformats.org/officeDocument/2006/relationships/settings" Target="/word/settings.xml" Id="Rd4a09ebfb3f4495a" /><Relationship Type="http://schemas.openxmlformats.org/officeDocument/2006/relationships/image" Target="/word/media/12fb5963-7a93-45c7-b174-f192e8351f83.png" Id="R652bfb4affcb4430" /></Relationships>
</file>