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4807a73c1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37e33f171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Spodnje Hlapje,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f6b31f5a14d08" /><Relationship Type="http://schemas.openxmlformats.org/officeDocument/2006/relationships/numbering" Target="/word/numbering.xml" Id="R98325640a8264534" /><Relationship Type="http://schemas.openxmlformats.org/officeDocument/2006/relationships/settings" Target="/word/settings.xml" Id="Rf741a952730a450e" /><Relationship Type="http://schemas.openxmlformats.org/officeDocument/2006/relationships/image" Target="/word/media/d259535b-ca2d-4080-be48-c821a50f046e.png" Id="R03637e33f17143c1" /></Relationships>
</file>