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5a35c663e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f6c1adb7f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Spodnje Pirnice,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99460cae542a5" /><Relationship Type="http://schemas.openxmlformats.org/officeDocument/2006/relationships/numbering" Target="/word/numbering.xml" Id="R887e80deb1114962" /><Relationship Type="http://schemas.openxmlformats.org/officeDocument/2006/relationships/settings" Target="/word/settings.xml" Id="R225b38c8055f4030" /><Relationship Type="http://schemas.openxmlformats.org/officeDocument/2006/relationships/image" Target="/word/media/d13cb324-103c-4039-82a2-1c0a5dfb8dde.png" Id="R3c4f6c1adb7f445a" /></Relationships>
</file>