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c957387e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fd033adf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Zrece,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046a722cf4c19" /><Relationship Type="http://schemas.openxmlformats.org/officeDocument/2006/relationships/numbering" Target="/word/numbering.xml" Id="R8656f614ee0146d8" /><Relationship Type="http://schemas.openxmlformats.org/officeDocument/2006/relationships/settings" Target="/word/settings.xml" Id="R2be335128f604657" /><Relationship Type="http://schemas.openxmlformats.org/officeDocument/2006/relationships/image" Target="/word/media/b10d7aac-9687-4f60-88f1-006768b1e212.png" Id="R06ffd033adf346da" /></Relationships>
</file>