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365db2f73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35c39949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Stepanjsko naselje,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8f3215ee04add" /><Relationship Type="http://schemas.openxmlformats.org/officeDocument/2006/relationships/numbering" Target="/word/numbering.xml" Id="Rb57a4f062a26421d" /><Relationship Type="http://schemas.openxmlformats.org/officeDocument/2006/relationships/settings" Target="/word/settings.xml" Id="Re9f49621bb944912" /><Relationship Type="http://schemas.openxmlformats.org/officeDocument/2006/relationships/image" Target="/word/media/60bfa191-7209-4bad-9a68-0f8d8da837a7.png" Id="R36eb35c399494411" /></Relationships>
</file>