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d919fce27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38e185098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Veharse,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5a57534394fd3" /><Relationship Type="http://schemas.openxmlformats.org/officeDocument/2006/relationships/numbering" Target="/word/numbering.xml" Id="R49c84b875b8d404a" /><Relationship Type="http://schemas.openxmlformats.org/officeDocument/2006/relationships/settings" Target="/word/settings.xml" Id="Reee16be8d4524001" /><Relationship Type="http://schemas.openxmlformats.org/officeDocument/2006/relationships/image" Target="/word/media/35fb1919-554f-4fc8-8889-8be9c906bd5d.png" Id="Rf9438e1850984f69" /></Relationships>
</file>