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21757d6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4dd4e13b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Strmica,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2069d47341c9" /><Relationship Type="http://schemas.openxmlformats.org/officeDocument/2006/relationships/numbering" Target="/word/numbering.xml" Id="R6e066d0a84854670" /><Relationship Type="http://schemas.openxmlformats.org/officeDocument/2006/relationships/settings" Target="/word/settings.xml" Id="R29eee945e2334773" /><Relationship Type="http://schemas.openxmlformats.org/officeDocument/2006/relationships/image" Target="/word/media/5ebdb730-8fc4-4b15-8900-eb5e29b559e4.png" Id="Rf85d4dd4e13b4525" /></Relationships>
</file>