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567a04ba7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a23fb55e9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Verdun pri Ursnih Selah,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4712fb9c242b2" /><Relationship Type="http://schemas.openxmlformats.org/officeDocument/2006/relationships/numbering" Target="/word/numbering.xml" Id="R8713738f96b84e1f" /><Relationship Type="http://schemas.openxmlformats.org/officeDocument/2006/relationships/settings" Target="/word/settings.xml" Id="R3d971d5979184dde" /><Relationship Type="http://schemas.openxmlformats.org/officeDocument/2006/relationships/image" Target="/word/media/6b6a1f87-17cb-424c-98b5-9441abe53982.png" Id="R20aa23fb55e94dc1" /></Relationships>
</file>