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b99aa58c4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46c863ba8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Videm,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ebc32633244f1" /><Relationship Type="http://schemas.openxmlformats.org/officeDocument/2006/relationships/numbering" Target="/word/numbering.xml" Id="R1a510b1924724486" /><Relationship Type="http://schemas.openxmlformats.org/officeDocument/2006/relationships/settings" Target="/word/settings.xml" Id="R8e958fd6c36e44f4" /><Relationship Type="http://schemas.openxmlformats.org/officeDocument/2006/relationships/image" Target="/word/media/497024b7-079d-4afe-a517-7d4a75b805dd.png" Id="Ra1346c863ba8449c" /></Relationships>
</file>