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55e055d78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58dd2f85e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Zgornji Razbor,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02721969e435a" /><Relationship Type="http://schemas.openxmlformats.org/officeDocument/2006/relationships/numbering" Target="/word/numbering.xml" Id="R4d4359ad1f724b27" /><Relationship Type="http://schemas.openxmlformats.org/officeDocument/2006/relationships/settings" Target="/word/settings.xml" Id="R237f9a95e41b48e5" /><Relationship Type="http://schemas.openxmlformats.org/officeDocument/2006/relationships/image" Target="/word/media/acc01c67-15a7-4cc1-bf8a-b6afa3692dfa.png" Id="Re4258dd2f85e4888" /></Relationships>
</file>