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4c4f90ea1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9ce50f6e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Galkayo,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bc83c7b2b4aff" /><Relationship Type="http://schemas.openxmlformats.org/officeDocument/2006/relationships/numbering" Target="/word/numbering.xml" Id="R71cd96dbc60f4bc1" /><Relationship Type="http://schemas.openxmlformats.org/officeDocument/2006/relationships/settings" Target="/word/settings.xml" Id="R59bda78ea2464331" /><Relationship Type="http://schemas.openxmlformats.org/officeDocument/2006/relationships/image" Target="/word/media/4a614963-1f25-42f9-8f9f-f02dc773642d.png" Id="R40439ce50f6e476b" /></Relationships>
</file>