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8dc1e6304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0ee430e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Qardho,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1f99a526f4eaa" /><Relationship Type="http://schemas.openxmlformats.org/officeDocument/2006/relationships/numbering" Target="/word/numbering.xml" Id="Rad84148359e94c1f" /><Relationship Type="http://schemas.openxmlformats.org/officeDocument/2006/relationships/settings" Target="/word/settings.xml" Id="R218db271ea644276" /><Relationship Type="http://schemas.openxmlformats.org/officeDocument/2006/relationships/image" Target="/word/media/046cc537-d4fa-4cbe-a82d-9a511c0f9405.png" Id="R6edb0ee430e64b1c" /></Relationships>
</file>