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c9bbd2e09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3140a847a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Bothaville,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dac3f2a2f4d63" /><Relationship Type="http://schemas.openxmlformats.org/officeDocument/2006/relationships/numbering" Target="/word/numbering.xml" Id="Re33f2bb27b824ec7" /><Relationship Type="http://schemas.openxmlformats.org/officeDocument/2006/relationships/settings" Target="/word/settings.xml" Id="Rebdd13f611de4c09" /><Relationship Type="http://schemas.openxmlformats.org/officeDocument/2006/relationships/image" Target="/word/media/377a136b-ddda-4151-8e84-8d8868983ae6.png" Id="Rbd83140a847a4cbb" /></Relationships>
</file>