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74948afba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21604e3a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Braamfontein,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8334986142ac" /><Relationship Type="http://schemas.openxmlformats.org/officeDocument/2006/relationships/numbering" Target="/word/numbering.xml" Id="R435f16f72be84364" /><Relationship Type="http://schemas.openxmlformats.org/officeDocument/2006/relationships/settings" Target="/word/settings.xml" Id="Rb4ac55fa9ea841e4" /><Relationship Type="http://schemas.openxmlformats.org/officeDocument/2006/relationships/image" Target="/word/media/904ea157-b630-4d4a-b239-4a81b508f2fb.png" Id="R66f21604e3a24a64" /></Relationships>
</file>