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fcd3d2bfc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1aca2f950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Lyttleton,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89a9741484ed6" /><Relationship Type="http://schemas.openxmlformats.org/officeDocument/2006/relationships/numbering" Target="/word/numbering.xml" Id="R1ec645d8cd694e24" /><Relationship Type="http://schemas.openxmlformats.org/officeDocument/2006/relationships/settings" Target="/word/settings.xml" Id="R81d8e586085b4ffb" /><Relationship Type="http://schemas.openxmlformats.org/officeDocument/2006/relationships/image" Target="/word/media/7cce9fce-ba98-4b7e-904d-c7f870360263.png" Id="Rf1b1aca2f9504818" /></Relationships>
</file>