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f14db7435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a85518a64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Prince Edward Island,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dbdae3877485c" /><Relationship Type="http://schemas.openxmlformats.org/officeDocument/2006/relationships/numbering" Target="/word/numbering.xml" Id="Rfa41b54f576c46ed" /><Relationship Type="http://schemas.openxmlformats.org/officeDocument/2006/relationships/settings" Target="/word/settings.xml" Id="Rec4fc5091d884116" /><Relationship Type="http://schemas.openxmlformats.org/officeDocument/2006/relationships/image" Target="/word/media/5f7c1393-62dd-44d2-a081-703f0b4cd04b.png" Id="R02ea85518a64459f" /></Relationships>
</file>