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a57ba97ad6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a5383260d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Gogrial, South Sudan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40e33922b432c" /><Relationship Type="http://schemas.openxmlformats.org/officeDocument/2006/relationships/numbering" Target="/word/numbering.xml" Id="R396f244b7958401f" /><Relationship Type="http://schemas.openxmlformats.org/officeDocument/2006/relationships/settings" Target="/word/settings.xml" Id="R65b114c9e64e486d" /><Relationship Type="http://schemas.openxmlformats.org/officeDocument/2006/relationships/image" Target="/word/media/4c003d2d-5e23-4575-8a22-7e29a88a2049.png" Id="R406a5383260d483b" /></Relationships>
</file>