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5e668d38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0c82060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Guarda,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fd30b9e546b8" /><Relationship Type="http://schemas.openxmlformats.org/officeDocument/2006/relationships/numbering" Target="/word/numbering.xml" Id="Rd28bb2f36bc34828" /><Relationship Type="http://schemas.openxmlformats.org/officeDocument/2006/relationships/settings" Target="/word/settings.xml" Id="Rbbfba45cf6604ae4" /><Relationship Type="http://schemas.openxmlformats.org/officeDocument/2006/relationships/image" Target="/word/media/b3b26043-8bfe-45f7-b99e-a1ead125beaa.png" Id="R21f40c8206034369" /></Relationships>
</file>