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7d5530090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75bec035a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Acedillo,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08791a5ec40e7" /><Relationship Type="http://schemas.openxmlformats.org/officeDocument/2006/relationships/numbering" Target="/word/numbering.xml" Id="R0e52e3623ec546a9" /><Relationship Type="http://schemas.openxmlformats.org/officeDocument/2006/relationships/settings" Target="/word/settings.xml" Id="Rc37c7f28d71e47b2" /><Relationship Type="http://schemas.openxmlformats.org/officeDocument/2006/relationships/image" Target="/word/media/b8542e41-824e-4f14-a652-cd858e435225.png" Id="Rba675bec035a450d" /></Relationships>
</file>