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bb4aa00c9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1d397a80b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9d265cc5b4e43" /><Relationship Type="http://schemas.openxmlformats.org/officeDocument/2006/relationships/numbering" Target="/word/numbering.xml" Id="R4b5679f05fd4413a" /><Relationship Type="http://schemas.openxmlformats.org/officeDocument/2006/relationships/settings" Target="/word/settings.xml" Id="Rc88e2c4408244172" /><Relationship Type="http://schemas.openxmlformats.org/officeDocument/2006/relationships/image" Target="/word/media/ebdce2fc-4e55-489e-a7eb-28738dc59e81.png" Id="R5581d397a80b4aba" /></Relationships>
</file>