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76c0f7f9e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f0d299920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48847604f4c86" /><Relationship Type="http://schemas.openxmlformats.org/officeDocument/2006/relationships/numbering" Target="/word/numbering.xml" Id="R193b503891e04d6f" /><Relationship Type="http://schemas.openxmlformats.org/officeDocument/2006/relationships/settings" Target="/word/settings.xml" Id="R52da4536b1194a8b" /><Relationship Type="http://schemas.openxmlformats.org/officeDocument/2006/relationships/image" Target="/word/media/698f5aca-8f79-450d-a059-0d4377b7e9ea.png" Id="R11df0d29992046b4" /></Relationships>
</file>