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6e646e266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dfb9ae11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Aiguablava,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090de9f154070" /><Relationship Type="http://schemas.openxmlformats.org/officeDocument/2006/relationships/numbering" Target="/word/numbering.xml" Id="R058831a79a75462e" /><Relationship Type="http://schemas.openxmlformats.org/officeDocument/2006/relationships/settings" Target="/word/settings.xml" Id="R47ac7c80eb27491c" /><Relationship Type="http://schemas.openxmlformats.org/officeDocument/2006/relationships/image" Target="/word/media/13dce174-fcd7-4c00-bc20-129c2563b193.png" Id="R64a0dfb9ae114e8e" /></Relationships>
</file>