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a9c2f974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c520f1f7b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Albolote,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624797dbf494f" /><Relationship Type="http://schemas.openxmlformats.org/officeDocument/2006/relationships/numbering" Target="/word/numbering.xml" Id="R6577ab1d938f424c" /><Relationship Type="http://schemas.openxmlformats.org/officeDocument/2006/relationships/settings" Target="/word/settings.xml" Id="R48dd525080334c55" /><Relationship Type="http://schemas.openxmlformats.org/officeDocument/2006/relationships/image" Target="/word/media/26e02403-90e1-447d-9954-4e9be678d648.png" Id="Re2bc520f1f7b4491" /></Relationships>
</file>