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51e2123d5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8b111a70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Aldeacipreste,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5ab3897b943cb" /><Relationship Type="http://schemas.openxmlformats.org/officeDocument/2006/relationships/numbering" Target="/word/numbering.xml" Id="R6b3518bafad84cdf" /><Relationship Type="http://schemas.openxmlformats.org/officeDocument/2006/relationships/settings" Target="/word/settings.xml" Id="R92808d11cc7746d3" /><Relationship Type="http://schemas.openxmlformats.org/officeDocument/2006/relationships/image" Target="/word/media/fdfa31d6-4cde-4378-8bbf-83bed1cb9cbf.png" Id="R5708b111a70841af" /></Relationships>
</file>