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5c0f8487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e06a786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Aldealba de Hortaces,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dba3ebd7a4b6f" /><Relationship Type="http://schemas.openxmlformats.org/officeDocument/2006/relationships/numbering" Target="/word/numbering.xml" Id="R05eec72c49994535" /><Relationship Type="http://schemas.openxmlformats.org/officeDocument/2006/relationships/settings" Target="/word/settings.xml" Id="R04adaec3177b47df" /><Relationship Type="http://schemas.openxmlformats.org/officeDocument/2006/relationships/image" Target="/word/media/d25742f3-0812-47d6-afb0-c48fb89371bd.png" Id="Rc261e06a78654a8d" /></Relationships>
</file>