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c7b2e95bf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92b68c8a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Aldeanueva del Campanario,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bdbe151764c2e" /><Relationship Type="http://schemas.openxmlformats.org/officeDocument/2006/relationships/numbering" Target="/word/numbering.xml" Id="R76f5d5ff6ac541c4" /><Relationship Type="http://schemas.openxmlformats.org/officeDocument/2006/relationships/settings" Target="/word/settings.xml" Id="Rb576c98f47214357" /><Relationship Type="http://schemas.openxmlformats.org/officeDocument/2006/relationships/image" Target="/word/media/d5eb7b19-d522-4ec2-b5fe-64fc32837bd5.png" Id="Rcbaf92b68c8a4508" /></Relationships>
</file>