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db319acea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68b7fa4cb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Algorta,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64f27e19f401b" /><Relationship Type="http://schemas.openxmlformats.org/officeDocument/2006/relationships/numbering" Target="/word/numbering.xml" Id="Re1ac3a7433f34649" /><Relationship Type="http://schemas.openxmlformats.org/officeDocument/2006/relationships/settings" Target="/word/settings.xml" Id="R0b57af3f55c74017" /><Relationship Type="http://schemas.openxmlformats.org/officeDocument/2006/relationships/image" Target="/word/media/049d1e8b-412a-47be-b983-377cf3b6292c.png" Id="Rda068b7fa4cb44ea" /></Relationships>
</file>