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849db3bfd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b18b3fcbf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5876f2d5d488e" /><Relationship Type="http://schemas.openxmlformats.org/officeDocument/2006/relationships/numbering" Target="/word/numbering.xml" Id="R5198eabe35b74949" /><Relationship Type="http://schemas.openxmlformats.org/officeDocument/2006/relationships/settings" Target="/word/settings.xml" Id="R64c0899fdf804a3c" /><Relationship Type="http://schemas.openxmlformats.org/officeDocument/2006/relationships/image" Target="/word/media/18df2e43-b480-4504-bf94-15a09fc83fef.png" Id="R8b5b18b3fcbf40a6" /></Relationships>
</file>