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edee138f3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935fda480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Almafra,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9a29d7ac84590" /><Relationship Type="http://schemas.openxmlformats.org/officeDocument/2006/relationships/numbering" Target="/word/numbering.xml" Id="R7ccde288a5c14126" /><Relationship Type="http://schemas.openxmlformats.org/officeDocument/2006/relationships/settings" Target="/word/settings.xml" Id="R143461a5d0854394" /><Relationship Type="http://schemas.openxmlformats.org/officeDocument/2006/relationships/image" Target="/word/media/f5fd4793-3ad2-4c0e-9b51-11856a60e7c2.png" Id="R65e935fda48045be" /></Relationships>
</file>