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eaf003b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4ce77d0f8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Almayate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13def38b4bad" /><Relationship Type="http://schemas.openxmlformats.org/officeDocument/2006/relationships/numbering" Target="/word/numbering.xml" Id="R9120a0af95ec4949" /><Relationship Type="http://schemas.openxmlformats.org/officeDocument/2006/relationships/settings" Target="/word/settings.xml" Id="Rc792aace52a346e4" /><Relationship Type="http://schemas.openxmlformats.org/officeDocument/2006/relationships/image" Target="/word/media/5dbe6112-d79d-4173-a9e7-af46a9f012fe.png" Id="Rc324ce77d0f84c61" /></Relationships>
</file>