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9a6ed2c57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819c094d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Almedijar,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5b970e7640f5" /><Relationship Type="http://schemas.openxmlformats.org/officeDocument/2006/relationships/numbering" Target="/word/numbering.xml" Id="R881f10df07c64418" /><Relationship Type="http://schemas.openxmlformats.org/officeDocument/2006/relationships/settings" Target="/word/settings.xml" Id="R3a7a18cb07544a6c" /><Relationship Type="http://schemas.openxmlformats.org/officeDocument/2006/relationships/image" Target="/word/media/46c17ab3-79e9-455d-a235-c15362fe1472.png" Id="Reeb1819c094d42b9" /></Relationships>
</file>