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4bae24483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3b5cbf1e7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Almodovar del 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4ca9d2d4e4152" /><Relationship Type="http://schemas.openxmlformats.org/officeDocument/2006/relationships/numbering" Target="/word/numbering.xml" Id="Rb36be2b272864955" /><Relationship Type="http://schemas.openxmlformats.org/officeDocument/2006/relationships/settings" Target="/word/settings.xml" Id="R94ddc4f05c274e65" /><Relationship Type="http://schemas.openxmlformats.org/officeDocument/2006/relationships/image" Target="/word/media/cd25db0b-efd0-471f-9b15-52e39c12f533.png" Id="Rbca3b5cbf1e748b4" /></Relationships>
</file>