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368b96b2c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6891ef3d8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Almorox,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b0f3992f1404f" /><Relationship Type="http://schemas.openxmlformats.org/officeDocument/2006/relationships/numbering" Target="/word/numbering.xml" Id="R5a4f2d7f9a6941f9" /><Relationship Type="http://schemas.openxmlformats.org/officeDocument/2006/relationships/settings" Target="/word/settings.xml" Id="Re8d47022632149c8" /><Relationship Type="http://schemas.openxmlformats.org/officeDocument/2006/relationships/image" Target="/word/media/93929435-1eeb-45ad-9def-05a536402550.png" Id="R8136891ef3d84839" /></Relationships>
</file>