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7817d7606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fcd28bbef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Almudaina,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981e9d8a44611" /><Relationship Type="http://schemas.openxmlformats.org/officeDocument/2006/relationships/numbering" Target="/word/numbering.xml" Id="R46142cc173b64cdc" /><Relationship Type="http://schemas.openxmlformats.org/officeDocument/2006/relationships/settings" Target="/word/settings.xml" Id="R9bd8fbc573a542f3" /><Relationship Type="http://schemas.openxmlformats.org/officeDocument/2006/relationships/image" Target="/word/media/4177c936-582c-4fe5-aced-994667ddb50f.png" Id="Ree9fcd28bbef471a" /></Relationships>
</file>