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588175e48d4f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e8ccabf7c242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Alpenes,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0e65f7b1e84142" /><Relationship Type="http://schemas.openxmlformats.org/officeDocument/2006/relationships/numbering" Target="/word/numbering.xml" Id="R970a3e413eb34856" /><Relationship Type="http://schemas.openxmlformats.org/officeDocument/2006/relationships/settings" Target="/word/settings.xml" Id="Ra49e3bee6c16493e" /><Relationship Type="http://schemas.openxmlformats.org/officeDocument/2006/relationships/image" Target="/word/media/6e1d1d87-7807-477c-8cef-c480cd93a435.png" Id="Ra3e8ccabf7c242e5" /></Relationships>
</file>